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297A" w14:textId="77777777" w:rsidR="00396DD7" w:rsidRDefault="00396DD7" w:rsidP="00396DD7">
      <w:pPr>
        <w:pStyle w:val="3"/>
        <w:ind w:firstLine="540"/>
        <w:rPr>
          <w:szCs w:val="24"/>
        </w:rPr>
      </w:pPr>
      <w:r>
        <w:rPr>
          <w:szCs w:val="24"/>
        </w:rPr>
        <w:t>РОССИЙСКАЯ ФЕДЕРАЦИЯ</w:t>
      </w:r>
    </w:p>
    <w:p w14:paraId="5E5F1744" w14:textId="77777777" w:rsidR="00396DD7" w:rsidRDefault="00396DD7" w:rsidP="00396DD7">
      <w:pPr>
        <w:ind w:firstLine="540"/>
        <w:jc w:val="center"/>
      </w:pPr>
      <w:r>
        <w:t>СВЕРДЛОВСКАЯ ОБЛАСТЬ</w:t>
      </w:r>
    </w:p>
    <w:p w14:paraId="010C85C4" w14:textId="77777777" w:rsidR="00396DD7" w:rsidRDefault="00396DD7" w:rsidP="00396DD7">
      <w:pPr>
        <w:ind w:firstLine="540"/>
        <w:jc w:val="center"/>
      </w:pPr>
      <w:r>
        <w:t>городской округ ЗАТО Свободный</w:t>
      </w:r>
    </w:p>
    <w:p w14:paraId="58745F8F" w14:textId="77777777" w:rsidR="00396DD7" w:rsidRDefault="00396DD7" w:rsidP="00396DD7">
      <w:pPr>
        <w:ind w:firstLine="540"/>
        <w:jc w:val="center"/>
      </w:pPr>
      <w:r>
        <w:t>______ очередное заседание Думы городского округа</w:t>
      </w:r>
    </w:p>
    <w:p w14:paraId="0382C300" w14:textId="77777777" w:rsidR="00396DD7" w:rsidRDefault="00396DD7" w:rsidP="00396DD7">
      <w:pPr>
        <w:jc w:val="center"/>
      </w:pPr>
    </w:p>
    <w:p w14:paraId="4A7F91F8" w14:textId="77777777" w:rsidR="00396DD7" w:rsidRDefault="00396DD7" w:rsidP="00396DD7">
      <w:pPr>
        <w:jc w:val="center"/>
      </w:pPr>
      <w:r>
        <w:t>ПРОЕКТ РЕШЕНИЯ №____</w:t>
      </w:r>
    </w:p>
    <w:p w14:paraId="1B0FAF10" w14:textId="77777777" w:rsidR="00396DD7" w:rsidRDefault="00396DD7" w:rsidP="00396DD7">
      <w:pPr>
        <w:jc w:val="center"/>
      </w:pPr>
    </w:p>
    <w:p w14:paraId="43BBB5BB" w14:textId="77777777" w:rsidR="00396DD7" w:rsidRDefault="00396DD7" w:rsidP="00396DD7">
      <w:r>
        <w:t>от «____» ноября 2025 года</w:t>
      </w:r>
    </w:p>
    <w:p w14:paraId="13379443" w14:textId="77777777" w:rsidR="00396DD7" w:rsidRDefault="00396DD7" w:rsidP="00396DD7"/>
    <w:p w14:paraId="563F9333" w14:textId="6239B351" w:rsidR="00396DD7" w:rsidRDefault="00396DD7" w:rsidP="00396DD7">
      <w:pPr>
        <w:rPr>
          <w:b/>
        </w:rPr>
      </w:pPr>
      <w:r w:rsidRPr="00731DAC">
        <w:rPr>
          <w:b/>
        </w:rPr>
        <w:t>О внесении изменений</w:t>
      </w:r>
      <w:r w:rsidRPr="002018AB">
        <w:rPr>
          <w:b/>
          <w:bCs/>
        </w:rPr>
        <w:t xml:space="preserve"> в</w:t>
      </w:r>
      <w:r>
        <w:t xml:space="preserve"> </w:t>
      </w:r>
      <w:r w:rsidRPr="002018AB">
        <w:rPr>
          <w:b/>
        </w:rPr>
        <w:t xml:space="preserve">Положение </w:t>
      </w:r>
      <w:r w:rsidRPr="00396DD7">
        <w:rPr>
          <w:b/>
        </w:rPr>
        <w:t xml:space="preserve">«Об организации профессионального образования и дополнительного профессионального образования лиц, </w:t>
      </w:r>
      <w:r>
        <w:rPr>
          <w:b/>
        </w:rPr>
        <w:br/>
      </w:r>
      <w:r w:rsidRPr="00396DD7">
        <w:rPr>
          <w:b/>
        </w:rPr>
        <w:t xml:space="preserve">замещающих муниципальную должность, муниципальных служащих, </w:t>
      </w:r>
      <w:r>
        <w:rPr>
          <w:b/>
        </w:rPr>
        <w:br/>
      </w:r>
      <w:r w:rsidRPr="00396DD7">
        <w:rPr>
          <w:b/>
        </w:rPr>
        <w:t xml:space="preserve">замещающих должности муниципальной службы в органах местного самоуправления городского округа ЗАТО Свободный Свердловской области </w:t>
      </w:r>
      <w:r>
        <w:rPr>
          <w:b/>
        </w:rPr>
        <w:br/>
      </w:r>
      <w:r w:rsidRPr="00396DD7">
        <w:rPr>
          <w:b/>
        </w:rPr>
        <w:t xml:space="preserve">и работников муниципальных учреждений городского округа ЗАТО Свободный Свердловской области», утвержденное решением Думы городского округа </w:t>
      </w:r>
      <w:r>
        <w:rPr>
          <w:b/>
        </w:rPr>
        <w:br/>
      </w:r>
      <w:r w:rsidRPr="00396DD7">
        <w:rPr>
          <w:b/>
        </w:rPr>
        <w:t>от 07.02.2024 № 28/10</w:t>
      </w:r>
    </w:p>
    <w:p w14:paraId="5FFEE298" w14:textId="77777777" w:rsidR="00396DD7" w:rsidRDefault="00396DD7" w:rsidP="00396DD7"/>
    <w:p w14:paraId="5047BD9B" w14:textId="7B3CCFE2" w:rsidR="00396DD7" w:rsidRPr="00AB4B5E" w:rsidRDefault="00396DD7" w:rsidP="00396DD7">
      <w:pPr>
        <w:autoSpaceDE w:val="0"/>
        <w:autoSpaceDN w:val="0"/>
        <w:adjustRightInd w:val="0"/>
      </w:pPr>
      <w:r>
        <w:tab/>
      </w:r>
      <w:r w:rsidRPr="00AB4B5E">
        <w:t>В соответствии</w:t>
      </w:r>
      <w:r w:rsidR="00922002">
        <w:t xml:space="preserve"> с</w:t>
      </w:r>
      <w:r w:rsidRPr="00AB4B5E">
        <w:t xml:space="preserve"> </w:t>
      </w:r>
      <w:r w:rsidR="00922002">
        <w:t>О</w:t>
      </w:r>
      <w:r w:rsidRPr="00AB4B5E">
        <w:t xml:space="preserve">бластным законом </w:t>
      </w:r>
      <w:r w:rsidR="00AD53DB">
        <w:t xml:space="preserve">от 10.03.1999 </w:t>
      </w:r>
      <w:r w:rsidRPr="00AB4B5E">
        <w:t>№ 4-ОЗ «О правовых актах в Свердловской области», руководствуясь Уставом городского округа, Дума городского округа</w:t>
      </w:r>
    </w:p>
    <w:p w14:paraId="6B41BBB9" w14:textId="77777777" w:rsidR="00396DD7" w:rsidRPr="00AB4B5E" w:rsidRDefault="00396DD7" w:rsidP="00396DD7">
      <w:pPr>
        <w:jc w:val="both"/>
      </w:pPr>
    </w:p>
    <w:p w14:paraId="53CB8EEF" w14:textId="77777777" w:rsidR="00396DD7" w:rsidRPr="002F4DA6" w:rsidRDefault="00396DD7" w:rsidP="00396DD7">
      <w:pPr>
        <w:ind w:firstLine="540"/>
        <w:jc w:val="center"/>
      </w:pPr>
      <w:r w:rsidRPr="002F4DA6">
        <w:t>РЕШИЛА:</w:t>
      </w:r>
    </w:p>
    <w:p w14:paraId="433741DD" w14:textId="77777777" w:rsidR="00396DD7" w:rsidRPr="002F4DA6" w:rsidRDefault="00396DD7" w:rsidP="00396DD7">
      <w:pPr>
        <w:ind w:firstLine="540"/>
        <w:jc w:val="center"/>
      </w:pPr>
    </w:p>
    <w:p w14:paraId="39E6895C" w14:textId="77777777" w:rsidR="00396DD7" w:rsidRDefault="00396DD7" w:rsidP="00396DD7">
      <w:pPr>
        <w:ind w:firstLine="540"/>
        <w:jc w:val="both"/>
      </w:pPr>
      <w:r>
        <w:t xml:space="preserve">1. Внести в Положение «Об организации профессионального образования и дополнительного профессионального образования лиц, замещающих муниципальную должность, муниципальных служащих, замещающих должности муниципальной службы в органах местного самоуправления городского округа ЗАТО Свободный Свердловской области и работников муниципальных учреждений городского округа ЗАТО Свободный Свердловской области», утвержденное решением Думы городского округа </w:t>
      </w:r>
      <w:r>
        <w:br/>
        <w:t>от 10.12.2013 № 27/8</w:t>
      </w:r>
      <w:r w:rsidR="00AD53DB">
        <w:t xml:space="preserve"> следующие изменения</w:t>
      </w:r>
      <w:r>
        <w:t>:</w:t>
      </w:r>
    </w:p>
    <w:p w14:paraId="5C307299" w14:textId="081E79AF" w:rsidR="00396DD7" w:rsidRDefault="00396DD7" w:rsidP="00396DD7">
      <w:pPr>
        <w:ind w:firstLine="540"/>
        <w:jc w:val="both"/>
      </w:pPr>
      <w:r>
        <w:t xml:space="preserve">1.1. Пункт 11 изложить в </w:t>
      </w:r>
      <w:r w:rsidR="00922002">
        <w:t>следующей</w:t>
      </w:r>
      <w:r>
        <w:t xml:space="preserve"> редакции: </w:t>
      </w:r>
    </w:p>
    <w:p w14:paraId="7FC1F563" w14:textId="0654728A" w:rsidR="00396DD7" w:rsidRDefault="00396DD7" w:rsidP="00857EF3">
      <w:pPr>
        <w:ind w:firstLine="540"/>
        <w:jc w:val="both"/>
      </w:pPr>
      <w:r>
        <w:t>«</w:t>
      </w:r>
      <w:r w:rsidR="00AD53DB">
        <w:t>1</w:t>
      </w:r>
      <w:r w:rsidR="00922002">
        <w:t>1</w:t>
      </w:r>
      <w:r w:rsidR="00AD53DB">
        <w:t xml:space="preserve">. </w:t>
      </w:r>
      <w:r>
        <w:t>Периодичность проведения мероприятий в рамках дополнительного профессионального образования в органах местного самоуправления</w:t>
      </w:r>
      <w:r w:rsidR="00857EF3">
        <w:t xml:space="preserve"> с</w:t>
      </w:r>
      <w:r>
        <w:t xml:space="preserve"> лица</w:t>
      </w:r>
      <w:r w:rsidR="00857EF3">
        <w:t>ми</w:t>
      </w:r>
      <w:r>
        <w:t>, замещающи</w:t>
      </w:r>
      <w:r w:rsidR="00857EF3">
        <w:t>ми</w:t>
      </w:r>
      <w:r>
        <w:t xml:space="preserve"> муниципальную должность</w:t>
      </w:r>
      <w:r w:rsidR="00857EF3">
        <w:t>, муниципальными служащими</w:t>
      </w:r>
      <w:r w:rsidR="004E0F36">
        <w:t xml:space="preserve"> –</w:t>
      </w:r>
      <w:r w:rsidR="00857EF3">
        <w:t xml:space="preserve"> </w:t>
      </w:r>
      <w:r>
        <w:t>по мере необходимости</w:t>
      </w:r>
      <w:r w:rsidR="004E0F36">
        <w:t>.»;</w:t>
      </w:r>
    </w:p>
    <w:p w14:paraId="62607B77" w14:textId="3AF22924" w:rsidR="00396DD7" w:rsidRDefault="00396DD7" w:rsidP="00396DD7">
      <w:pPr>
        <w:ind w:firstLine="540"/>
        <w:jc w:val="both"/>
      </w:pPr>
      <w:r>
        <w:t xml:space="preserve">1.2. Пункт 18 изложить в </w:t>
      </w:r>
      <w:r w:rsidR="004E0F36">
        <w:t>следующей</w:t>
      </w:r>
      <w:r>
        <w:t xml:space="preserve"> редакции:</w:t>
      </w:r>
    </w:p>
    <w:p w14:paraId="2A6D7FDD" w14:textId="68857311" w:rsidR="00396DD7" w:rsidRDefault="00396DD7" w:rsidP="00AD53DB">
      <w:pPr>
        <w:ind w:firstLine="540"/>
        <w:jc w:val="both"/>
      </w:pPr>
      <w:r>
        <w:t>«</w:t>
      </w:r>
      <w:r w:rsidR="00AD53DB">
        <w:t xml:space="preserve">18. </w:t>
      </w:r>
      <w:r>
        <w:t>Периодичность проведения мероприятий в рамках дополнительного профессионального образования в муниципальном учреждении городского округа ЗАТО Свободный</w:t>
      </w:r>
      <w:r w:rsidR="004E0F36">
        <w:t>:</w:t>
      </w:r>
    </w:p>
    <w:p w14:paraId="4C156D66" w14:textId="5C3ED964" w:rsidR="00396DD7" w:rsidRDefault="00396DD7" w:rsidP="004E0F36">
      <w:pPr>
        <w:ind w:firstLine="708"/>
        <w:jc w:val="both"/>
      </w:pPr>
      <w:r>
        <w:t>1) руководитель муниципального учреждения городского округа ЗАТО Свободны</w:t>
      </w:r>
      <w:r w:rsidR="004E0F36">
        <w:t xml:space="preserve">й, </w:t>
      </w:r>
      <w:r>
        <w:t>заместитель руководителя муниципального учреждения городского округа ЗАТО Свободный</w:t>
      </w:r>
      <w:r w:rsidR="004E0F36">
        <w:t xml:space="preserve">, </w:t>
      </w:r>
      <w:r>
        <w:t>главный бухгалтер муниципального учреждения городского округа ЗАТО Свободный – по мере необходимости;</w:t>
      </w:r>
    </w:p>
    <w:p w14:paraId="6D12C4CF" w14:textId="7AC5FC52" w:rsidR="00396DD7" w:rsidRDefault="004E0F36" w:rsidP="00396DD7">
      <w:pPr>
        <w:ind w:firstLine="708"/>
        <w:jc w:val="both"/>
      </w:pPr>
      <w:r>
        <w:t>2</w:t>
      </w:r>
      <w:r w:rsidR="00396DD7">
        <w:t>) иные работники муниципального учреждения – по мере необходимости, в зависимости от замещаемой работником должности и потребности в получении им профессионального образования и (или) дополнительного профессионального образования</w:t>
      </w:r>
      <w:r>
        <w:t>.</w:t>
      </w:r>
      <w:r w:rsidR="00396DD7">
        <w:t>».</w:t>
      </w:r>
    </w:p>
    <w:p w14:paraId="0415227A" w14:textId="77777777" w:rsidR="00396DD7" w:rsidRDefault="00396DD7" w:rsidP="00396DD7">
      <w:pPr>
        <w:ind w:firstLine="708"/>
        <w:jc w:val="both"/>
      </w:pPr>
      <w:r>
        <w:t xml:space="preserve">2. </w:t>
      </w:r>
      <w:r w:rsidRPr="005E5824">
        <w:t>Решение опубликовать в газете «Свободные вести» и разместить на официальном сайте Думы городского округа ЗАТО Свободный.</w:t>
      </w:r>
    </w:p>
    <w:p w14:paraId="39D85DBD" w14:textId="77777777" w:rsidR="00396DD7" w:rsidRDefault="00396DD7" w:rsidP="00396DD7">
      <w:pPr>
        <w:ind w:firstLine="708"/>
        <w:jc w:val="both"/>
      </w:pPr>
      <w:r>
        <w:t xml:space="preserve">3. </w:t>
      </w:r>
      <w:r w:rsidRPr="00FE0966">
        <w:t>Решение вступает в силу на следующий день после опубл</w:t>
      </w:r>
      <w:r>
        <w:t>икования в газете «Свободные ве</w:t>
      </w:r>
      <w:r w:rsidRPr="00FE0966">
        <w:t>сти».</w:t>
      </w:r>
    </w:p>
    <w:p w14:paraId="3C90F713" w14:textId="77777777" w:rsidR="00396DD7" w:rsidRDefault="00396DD7" w:rsidP="00396DD7">
      <w:pPr>
        <w:ind w:firstLine="708"/>
        <w:jc w:val="both"/>
      </w:pPr>
      <w:r>
        <w:lastRenderedPageBreak/>
        <w:t xml:space="preserve">4. </w:t>
      </w:r>
      <w:r w:rsidRPr="00E80435">
        <w:t>Контроль за исполнением решения возложить на председателя депутатской комиссии по законодательству Викторова Е.А.</w:t>
      </w:r>
    </w:p>
    <w:p w14:paraId="20635E75" w14:textId="77777777" w:rsidR="00396DD7" w:rsidRDefault="00396DD7" w:rsidP="00396DD7">
      <w:pPr>
        <w:jc w:val="both"/>
      </w:pPr>
    </w:p>
    <w:p w14:paraId="1F2B7E15" w14:textId="77777777" w:rsidR="00396DD7" w:rsidRDefault="00396DD7" w:rsidP="00396DD7">
      <w:pPr>
        <w:jc w:val="both"/>
      </w:pPr>
    </w:p>
    <w:p w14:paraId="62909B5B" w14:textId="77777777" w:rsidR="00396DD7" w:rsidRDefault="00396DD7" w:rsidP="00396DD7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Глава городского округа </w:t>
      </w:r>
    </w:p>
    <w:p w14:paraId="60A4E6F2" w14:textId="77777777" w:rsidR="00396DD7" w:rsidRDefault="00396DD7" w:rsidP="00396DD7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>ЗАТО Свободный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А.В. Иванов</w:t>
      </w:r>
    </w:p>
    <w:p w14:paraId="313CB98B" w14:textId="77777777" w:rsidR="00396DD7" w:rsidRDefault="00396DD7" w:rsidP="00396DD7">
      <w:pPr>
        <w:tabs>
          <w:tab w:val="left" w:pos="360"/>
          <w:tab w:val="left" w:pos="540"/>
        </w:tabs>
        <w:rPr>
          <w:rFonts w:ascii="Liberation Serif" w:hAnsi="Liberation Serif"/>
        </w:rPr>
      </w:pPr>
    </w:p>
    <w:p w14:paraId="01A6C4FE" w14:textId="77777777" w:rsidR="00396DD7" w:rsidRDefault="00396DD7" w:rsidP="00396DD7">
      <w:pPr>
        <w:tabs>
          <w:tab w:val="left" w:pos="360"/>
          <w:tab w:val="left" w:pos="540"/>
        </w:tabs>
        <w:rPr>
          <w:rFonts w:ascii="Liberation Serif" w:hAnsi="Liberation Serif"/>
        </w:rPr>
      </w:pPr>
    </w:p>
    <w:p w14:paraId="75E0004A" w14:textId="77777777" w:rsidR="00396DD7" w:rsidRDefault="00396DD7" w:rsidP="00396DD7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Думы городского округа </w:t>
      </w:r>
    </w:p>
    <w:p w14:paraId="2D7803AE" w14:textId="77777777" w:rsidR="00396DD7" w:rsidRDefault="00396DD7" w:rsidP="00396DD7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>ЗАТО Свободный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    Е.В. Саломатина</w:t>
      </w:r>
    </w:p>
    <w:p w14:paraId="703205B2" w14:textId="77777777" w:rsidR="00396DD7" w:rsidRDefault="00396DD7" w:rsidP="00396DD7">
      <w:pPr>
        <w:jc w:val="both"/>
      </w:pPr>
    </w:p>
    <w:p w14:paraId="4A11758D" w14:textId="77777777" w:rsidR="00396DD7" w:rsidRDefault="00396DD7" w:rsidP="00396DD7">
      <w:pPr>
        <w:spacing w:after="160" w:line="259" w:lineRule="auto"/>
      </w:pPr>
      <w:r>
        <w:br w:type="page"/>
      </w:r>
    </w:p>
    <w:p w14:paraId="1AD76DAE" w14:textId="77777777" w:rsidR="00396DD7" w:rsidRPr="006862D6" w:rsidRDefault="00396DD7" w:rsidP="00396DD7">
      <w:pPr>
        <w:pStyle w:val="3"/>
        <w:rPr>
          <w:szCs w:val="24"/>
        </w:rPr>
      </w:pPr>
      <w:r w:rsidRPr="006862D6">
        <w:rPr>
          <w:szCs w:val="24"/>
        </w:rPr>
        <w:lastRenderedPageBreak/>
        <w:t>ЛИСТ СОГЛАСОВАНИЯ</w:t>
      </w:r>
    </w:p>
    <w:p w14:paraId="55975C50" w14:textId="77777777" w:rsidR="00396DD7" w:rsidRPr="006862D6" w:rsidRDefault="00396DD7" w:rsidP="00396DD7">
      <w:pPr>
        <w:rPr>
          <w:b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1701"/>
        <w:gridCol w:w="1043"/>
        <w:gridCol w:w="1963"/>
      </w:tblGrid>
      <w:tr w:rsidR="00396DD7" w:rsidRPr="006862D6" w14:paraId="4E8980EA" w14:textId="77777777" w:rsidTr="00396729">
        <w:trPr>
          <w:cantSplit/>
        </w:trPr>
        <w:tc>
          <w:tcPr>
            <w:tcW w:w="9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A6E" w14:textId="77777777" w:rsidR="00396DD7" w:rsidRPr="00A75691" w:rsidRDefault="00396DD7" w:rsidP="00396729">
            <w:pPr>
              <w:jc w:val="center"/>
              <w:rPr>
                <w:b/>
                <w:sz w:val="28"/>
                <w:szCs w:val="28"/>
              </w:rPr>
            </w:pPr>
          </w:p>
          <w:p w14:paraId="3D4300FB" w14:textId="77777777" w:rsidR="00396DD7" w:rsidRPr="00396DD7" w:rsidRDefault="00396DD7" w:rsidP="00396DD7">
            <w:pPr>
              <w:jc w:val="center"/>
              <w:rPr>
                <w:b/>
              </w:rPr>
            </w:pPr>
            <w:r w:rsidRPr="00731DAC">
              <w:rPr>
                <w:b/>
              </w:rPr>
              <w:t>О внесении изменений</w:t>
            </w:r>
            <w:r w:rsidRPr="002018AB">
              <w:rPr>
                <w:b/>
                <w:bCs/>
              </w:rPr>
              <w:t xml:space="preserve"> в</w:t>
            </w:r>
            <w:r>
              <w:t xml:space="preserve"> </w:t>
            </w:r>
            <w:r w:rsidRPr="002018AB">
              <w:rPr>
                <w:b/>
              </w:rPr>
              <w:t xml:space="preserve">Положение </w:t>
            </w:r>
            <w:r w:rsidRPr="00396DD7">
              <w:rPr>
                <w:b/>
              </w:rPr>
              <w:t xml:space="preserve">«Об организации профессионального образования и дополнительного профессионального образования лиц, </w:t>
            </w:r>
            <w:r>
              <w:rPr>
                <w:b/>
              </w:rPr>
              <w:br/>
            </w:r>
            <w:r w:rsidRPr="00396DD7">
              <w:rPr>
                <w:b/>
              </w:rPr>
              <w:t xml:space="preserve">замещающих муниципальную должность, муниципальных служащих, </w:t>
            </w:r>
            <w:r>
              <w:rPr>
                <w:b/>
              </w:rPr>
              <w:br/>
            </w:r>
            <w:r w:rsidRPr="00396DD7">
              <w:rPr>
                <w:b/>
              </w:rPr>
              <w:t xml:space="preserve">замещающих должности муниципальной службы в органах местного самоуправления городского округа ЗАТО Свободный Свердловской области </w:t>
            </w:r>
            <w:r>
              <w:rPr>
                <w:b/>
              </w:rPr>
              <w:br/>
            </w:r>
            <w:r w:rsidRPr="00396DD7">
              <w:rPr>
                <w:b/>
              </w:rPr>
              <w:t xml:space="preserve">и работников муниципальных учреждений городского округа ЗАТО Свободный Свердловской области», утвержденное решением Думы городского округа </w:t>
            </w:r>
            <w:r>
              <w:rPr>
                <w:b/>
              </w:rPr>
              <w:br/>
            </w:r>
            <w:r w:rsidRPr="00396DD7">
              <w:rPr>
                <w:b/>
              </w:rPr>
              <w:t>от 07.02.2024 г. № 28/10</w:t>
            </w:r>
          </w:p>
        </w:tc>
      </w:tr>
      <w:tr w:rsidR="00396DD7" w:rsidRPr="006862D6" w14:paraId="6C20F14D" w14:textId="77777777" w:rsidTr="00396729">
        <w:trPr>
          <w:cantSplit/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61C9" w14:textId="77777777" w:rsidR="00396DD7" w:rsidRPr="006862D6" w:rsidRDefault="00396DD7" w:rsidP="00396729">
            <w:pPr>
              <w:jc w:val="center"/>
              <w:rPr>
                <w:b/>
              </w:rPr>
            </w:pPr>
            <w:r w:rsidRPr="006862D6">
              <w:rPr>
                <w:b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827" w14:textId="77777777" w:rsidR="00396DD7" w:rsidRPr="00D442F6" w:rsidRDefault="00396DD7" w:rsidP="00396729">
            <w:pPr>
              <w:jc w:val="center"/>
              <w:rPr>
                <w:b/>
              </w:rPr>
            </w:pPr>
            <w:r w:rsidRPr="00D442F6">
              <w:rPr>
                <w:b/>
              </w:rPr>
              <w:t>Фамилия и инициалы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997B" w14:textId="77777777" w:rsidR="00396DD7" w:rsidRPr="006862D6" w:rsidRDefault="00396DD7" w:rsidP="00396729">
            <w:pPr>
              <w:jc w:val="center"/>
              <w:rPr>
                <w:b/>
              </w:rPr>
            </w:pPr>
            <w:r w:rsidRPr="006862D6">
              <w:rPr>
                <w:b/>
              </w:rPr>
              <w:t>Сроки и результаты согласования</w:t>
            </w:r>
          </w:p>
        </w:tc>
      </w:tr>
      <w:tr w:rsidR="00396DD7" w:rsidRPr="006862D6" w14:paraId="7D2BA0A1" w14:textId="77777777" w:rsidTr="00396729">
        <w:trPr>
          <w:cantSplit/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0D36" w14:textId="77777777" w:rsidR="00396DD7" w:rsidRPr="006862D6" w:rsidRDefault="00396DD7" w:rsidP="00396729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9C5F" w14:textId="77777777" w:rsidR="00396DD7" w:rsidRPr="006862D6" w:rsidRDefault="00396DD7" w:rsidP="00396729">
            <w:pPr>
              <w:rPr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47D" w14:textId="77777777" w:rsidR="00396DD7" w:rsidRPr="006862D6" w:rsidRDefault="00396DD7" w:rsidP="00396729">
            <w:pPr>
              <w:jc w:val="center"/>
              <w:rPr>
                <w:b/>
              </w:rPr>
            </w:pPr>
            <w:r w:rsidRPr="006862D6">
              <w:rPr>
                <w:b/>
              </w:rPr>
              <w:t>Дата поступ</w:t>
            </w:r>
          </w:p>
          <w:p w14:paraId="5675004B" w14:textId="77777777" w:rsidR="00396DD7" w:rsidRPr="006862D6" w:rsidRDefault="00396DD7" w:rsidP="00396729">
            <w:pPr>
              <w:jc w:val="center"/>
              <w:rPr>
                <w:b/>
              </w:rPr>
            </w:pPr>
            <w:r w:rsidRPr="006862D6">
              <w:rPr>
                <w:b/>
              </w:rPr>
              <w:t>ления на согласование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11C3" w14:textId="77777777" w:rsidR="00396DD7" w:rsidRPr="006862D6" w:rsidRDefault="00396DD7" w:rsidP="00396729">
            <w:pPr>
              <w:jc w:val="center"/>
              <w:rPr>
                <w:b/>
              </w:rPr>
            </w:pPr>
            <w:r w:rsidRPr="006862D6">
              <w:rPr>
                <w:b/>
              </w:rPr>
              <w:t>Дата согласо</w:t>
            </w:r>
          </w:p>
          <w:p w14:paraId="484B61D9" w14:textId="77777777" w:rsidR="00396DD7" w:rsidRPr="006862D6" w:rsidRDefault="00396DD7" w:rsidP="00396729">
            <w:pPr>
              <w:jc w:val="center"/>
              <w:rPr>
                <w:b/>
              </w:rPr>
            </w:pPr>
            <w:r w:rsidRPr="006862D6">
              <w:rPr>
                <w:b/>
              </w:rPr>
              <w:t>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8CEA" w14:textId="77777777" w:rsidR="00396DD7" w:rsidRPr="006862D6" w:rsidRDefault="00396DD7" w:rsidP="00396729">
            <w:pPr>
              <w:jc w:val="center"/>
              <w:rPr>
                <w:b/>
              </w:rPr>
            </w:pPr>
            <w:r w:rsidRPr="006862D6">
              <w:rPr>
                <w:b/>
              </w:rPr>
              <w:t>Замечания и подпись</w:t>
            </w:r>
          </w:p>
        </w:tc>
      </w:tr>
      <w:tr w:rsidR="00AD53DB" w:rsidRPr="006862D6" w14:paraId="7E12D488" w14:textId="77777777" w:rsidTr="00396729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4677" w14:textId="77777777" w:rsidR="00AD53DB" w:rsidRDefault="00AD53DB" w:rsidP="00396729">
            <w:r>
              <w:t>Начальник организационно-кадрового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E03" w14:textId="77777777" w:rsidR="00AD53DB" w:rsidRDefault="00AD53DB" w:rsidP="00396729">
            <w:pPr>
              <w:jc w:val="center"/>
            </w:pPr>
            <w:r>
              <w:t>Ткаченко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DE6D" w14:textId="77777777" w:rsidR="00AD53DB" w:rsidRPr="006862D6" w:rsidRDefault="00AD53DB" w:rsidP="00396729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6AB" w14:textId="77777777" w:rsidR="00AD53DB" w:rsidRPr="006862D6" w:rsidRDefault="00AD53DB" w:rsidP="00396729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DB0" w14:textId="77777777" w:rsidR="00AD53DB" w:rsidRPr="006862D6" w:rsidRDefault="00AD53DB" w:rsidP="00396729">
            <w:pPr>
              <w:jc w:val="center"/>
              <w:rPr>
                <w:b/>
              </w:rPr>
            </w:pPr>
          </w:p>
        </w:tc>
      </w:tr>
      <w:tr w:rsidR="00396DD7" w:rsidRPr="006862D6" w14:paraId="54B04D6F" w14:textId="77777777" w:rsidTr="00396729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5F51" w14:textId="0D88CFFC" w:rsidR="00396DD7" w:rsidRPr="006862D6" w:rsidRDefault="004E0F36" w:rsidP="00396729">
            <w:r>
              <w:t>Н</w:t>
            </w:r>
            <w:r w:rsidR="00396DD7">
              <w:t>ачальни</w:t>
            </w:r>
            <w:r>
              <w:t xml:space="preserve">к </w:t>
            </w:r>
            <w:r w:rsidR="00396DD7">
              <w:t>юридического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E47" w14:textId="77777777" w:rsidR="00396DD7" w:rsidRPr="006862D6" w:rsidRDefault="00396DD7" w:rsidP="00396729">
            <w:pPr>
              <w:jc w:val="center"/>
            </w:pPr>
            <w:r>
              <w:t>Назарова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169" w14:textId="77777777" w:rsidR="00396DD7" w:rsidRPr="006862D6" w:rsidRDefault="00396DD7" w:rsidP="00396729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30A9" w14:textId="77777777" w:rsidR="00396DD7" w:rsidRPr="006862D6" w:rsidRDefault="00396DD7" w:rsidP="00396729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C01" w14:textId="77777777" w:rsidR="00396DD7" w:rsidRPr="006862D6" w:rsidRDefault="00396DD7" w:rsidP="00396729">
            <w:pPr>
              <w:jc w:val="center"/>
              <w:rPr>
                <w:b/>
              </w:rPr>
            </w:pPr>
          </w:p>
        </w:tc>
      </w:tr>
    </w:tbl>
    <w:p w14:paraId="0A978AD2" w14:textId="77777777" w:rsidR="00396DD7" w:rsidRDefault="00396DD7" w:rsidP="00396DD7">
      <w:pPr>
        <w:pStyle w:val="a3"/>
        <w:ind w:left="1069"/>
        <w:jc w:val="both"/>
      </w:pPr>
    </w:p>
    <w:p w14:paraId="72B5588D" w14:textId="77777777" w:rsidR="006E66A5" w:rsidRDefault="006E66A5"/>
    <w:sectPr w:rsidR="006E66A5" w:rsidSect="004E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43D95"/>
    <w:multiLevelType w:val="hybridMultilevel"/>
    <w:tmpl w:val="90463916"/>
    <w:lvl w:ilvl="0" w:tplc="F2D8D7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403229"/>
    <w:multiLevelType w:val="hybridMultilevel"/>
    <w:tmpl w:val="94284704"/>
    <w:lvl w:ilvl="0" w:tplc="801E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8F"/>
    <w:rsid w:val="00396DD7"/>
    <w:rsid w:val="004E0F36"/>
    <w:rsid w:val="006E66A5"/>
    <w:rsid w:val="00857EF3"/>
    <w:rsid w:val="00922002"/>
    <w:rsid w:val="00AD53DB"/>
    <w:rsid w:val="00D11881"/>
    <w:rsid w:val="00E76CDA"/>
    <w:rsid w:val="00F2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E02C"/>
  <w15:chartTrackingRefBased/>
  <w15:docId w15:val="{5A37CACB-50DA-4E19-BCF1-D5DCEB68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96DD7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6DD7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96D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C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Шикова</dc:creator>
  <cp:keywords/>
  <dc:description/>
  <cp:lastModifiedBy>Кадры</cp:lastModifiedBy>
  <cp:revision>6</cp:revision>
  <cp:lastPrinted>2025-10-30T06:58:00Z</cp:lastPrinted>
  <dcterms:created xsi:type="dcterms:W3CDTF">2025-10-06T09:15:00Z</dcterms:created>
  <dcterms:modified xsi:type="dcterms:W3CDTF">2025-10-30T08:07:00Z</dcterms:modified>
</cp:coreProperties>
</file>