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18" w:rsidRDefault="00B43AB9">
      <w:pPr>
        <w:pStyle w:val="Standard"/>
        <w:spacing w:after="0" w:line="240" w:lineRule="auto"/>
        <w:ind w:left="0"/>
        <w:jc w:val="center"/>
      </w:pPr>
      <w:bookmarkStart w:id="0" w:name="_GoBack"/>
      <w:bookmarkEnd w:id="0"/>
      <w:r>
        <w:rPr>
          <w:rFonts w:ascii="Liberation Serif" w:hAnsi="Liberation Serif" w:cs="Liberation Serif"/>
          <w:szCs w:val="24"/>
        </w:rPr>
        <w:t>РОССИЙСКАЯ ФЕДЕРАЦИЯ – РОССИЯ</w:t>
      </w:r>
    </w:p>
    <w:p w:rsidR="00A01F18" w:rsidRDefault="00B43AB9">
      <w:pPr>
        <w:pStyle w:val="Standard"/>
        <w:spacing w:after="0" w:line="240" w:lineRule="auto"/>
        <w:ind w:left="0"/>
        <w:jc w:val="center"/>
      </w:pPr>
      <w:r>
        <w:rPr>
          <w:rFonts w:ascii="Liberation Serif" w:hAnsi="Liberation Serif" w:cs="Liberation Serif"/>
          <w:szCs w:val="24"/>
        </w:rPr>
        <w:t>СВЕРДЛОВСКАЯ ОБЛАСТЬ</w:t>
      </w:r>
    </w:p>
    <w:p w:rsidR="00A01F18" w:rsidRDefault="00B43AB9">
      <w:pPr>
        <w:pStyle w:val="Standard"/>
        <w:spacing w:after="0" w:line="240" w:lineRule="auto"/>
        <w:ind w:left="0"/>
        <w:jc w:val="center"/>
      </w:pPr>
      <w:r>
        <w:rPr>
          <w:rFonts w:ascii="Liberation Serif" w:hAnsi="Liberation Serif" w:cs="Liberation Serif"/>
          <w:szCs w:val="24"/>
        </w:rPr>
        <w:t>городской округ ЗАТО Свободный</w:t>
      </w:r>
    </w:p>
    <w:p w:rsidR="00A01F18" w:rsidRDefault="00B43AB9">
      <w:pPr>
        <w:pStyle w:val="Standard"/>
        <w:spacing w:after="0" w:line="240" w:lineRule="auto"/>
        <w:ind w:left="0"/>
        <w:jc w:val="center"/>
      </w:pPr>
      <w:r>
        <w:rPr>
          <w:rFonts w:ascii="Liberation Serif" w:hAnsi="Liberation Serif" w:cs="Liberation Serif"/>
          <w:szCs w:val="24"/>
        </w:rPr>
        <w:t>______ очередное заседание Думы городского округа</w:t>
      </w:r>
    </w:p>
    <w:p w:rsidR="00A01F18" w:rsidRDefault="00A01F18">
      <w:pPr>
        <w:pStyle w:val="Standard"/>
        <w:spacing w:after="0" w:line="240" w:lineRule="auto"/>
        <w:ind w:left="0"/>
        <w:jc w:val="center"/>
        <w:rPr>
          <w:rFonts w:ascii="Liberation Serif" w:hAnsi="Liberation Serif" w:cs="Liberation Serif"/>
          <w:szCs w:val="24"/>
        </w:rPr>
      </w:pPr>
    </w:p>
    <w:p w:rsidR="00A01F18" w:rsidRDefault="00B43AB9">
      <w:pPr>
        <w:pStyle w:val="Standard"/>
        <w:spacing w:after="0" w:line="240" w:lineRule="auto"/>
        <w:ind w:left="0"/>
        <w:jc w:val="center"/>
      </w:pPr>
      <w:r>
        <w:rPr>
          <w:rFonts w:ascii="Liberation Serif" w:hAnsi="Liberation Serif" w:cs="Liberation Serif"/>
          <w:szCs w:val="24"/>
        </w:rPr>
        <w:t>ПРОЕКТ РЕШЕНИЯ №______</w:t>
      </w:r>
    </w:p>
    <w:p w:rsidR="00A01F18" w:rsidRDefault="00A01F18">
      <w:pPr>
        <w:pStyle w:val="Standard"/>
        <w:spacing w:after="0" w:line="240" w:lineRule="auto"/>
        <w:ind w:left="0"/>
        <w:rPr>
          <w:rFonts w:ascii="Liberation Serif" w:hAnsi="Liberation Serif" w:cs="Liberation Serif"/>
          <w:szCs w:val="24"/>
        </w:rPr>
      </w:pPr>
    </w:p>
    <w:p w:rsidR="00A01F18" w:rsidRDefault="00A01F18">
      <w:pPr>
        <w:pStyle w:val="Standard"/>
        <w:spacing w:after="0" w:line="240" w:lineRule="auto"/>
        <w:ind w:left="0"/>
        <w:rPr>
          <w:rFonts w:ascii="Liberation Serif" w:hAnsi="Liberation Serif" w:cs="Liberation Serif"/>
          <w:szCs w:val="24"/>
        </w:rPr>
      </w:pPr>
    </w:p>
    <w:p w:rsidR="00A01F18" w:rsidRDefault="00B43AB9">
      <w:pPr>
        <w:pStyle w:val="Standard"/>
        <w:spacing w:after="0" w:line="240" w:lineRule="auto"/>
        <w:ind w:left="0" w:firstLine="0"/>
      </w:pPr>
      <w:r>
        <w:rPr>
          <w:rFonts w:ascii="Liberation Serif" w:hAnsi="Liberation Serif" w:cs="Liberation Serif"/>
          <w:szCs w:val="24"/>
        </w:rPr>
        <w:t>от «____» ноября 2025 года</w:t>
      </w:r>
    </w:p>
    <w:p w:rsidR="00A01F18" w:rsidRDefault="00A01F18">
      <w:pPr>
        <w:pStyle w:val="Standard"/>
        <w:spacing w:after="0" w:line="240" w:lineRule="auto"/>
        <w:ind w:left="0"/>
        <w:rPr>
          <w:rFonts w:ascii="Liberation Serif" w:hAnsi="Liberation Serif" w:cs="Liberation Serif"/>
          <w:b/>
          <w:szCs w:val="24"/>
        </w:rPr>
      </w:pPr>
    </w:p>
    <w:p w:rsidR="00A01F18" w:rsidRDefault="00A01F18">
      <w:pPr>
        <w:pStyle w:val="Standard"/>
        <w:spacing w:after="0" w:line="240" w:lineRule="auto"/>
        <w:ind w:left="0"/>
        <w:rPr>
          <w:rFonts w:ascii="Liberation Serif" w:hAnsi="Liberation Serif" w:cs="Liberation Serif"/>
          <w:b/>
          <w:szCs w:val="24"/>
        </w:rPr>
      </w:pPr>
    </w:p>
    <w:p w:rsidR="00A01F18" w:rsidRDefault="00B43AB9">
      <w:pPr>
        <w:pStyle w:val="Standard"/>
        <w:ind w:left="0" w:firstLine="0"/>
      </w:pPr>
      <w:r>
        <w:rPr>
          <w:rFonts w:ascii="Liberation Serif" w:hAnsi="Liberation Serif"/>
          <w:b/>
        </w:rPr>
        <w:t>О внесении изменений в Положение «О размерах и</w:t>
      </w:r>
    </w:p>
    <w:p w:rsidR="00A01F18" w:rsidRDefault="00B43AB9">
      <w:pPr>
        <w:pStyle w:val="Standard"/>
        <w:ind w:left="0" w:firstLine="0"/>
      </w:pPr>
      <w:r>
        <w:rPr>
          <w:rFonts w:ascii="Liberation Serif" w:hAnsi="Liberation Serif"/>
          <w:b/>
        </w:rPr>
        <w:t>условиях оплаты труда работников, исполняющих</w:t>
      </w:r>
    </w:p>
    <w:p w:rsidR="00A01F18" w:rsidRDefault="00B43AB9">
      <w:pPr>
        <w:pStyle w:val="Standard"/>
        <w:ind w:left="0" w:firstLine="0"/>
      </w:pPr>
      <w:r>
        <w:rPr>
          <w:rFonts w:ascii="Liberation Serif" w:hAnsi="Liberation Serif"/>
          <w:b/>
        </w:rPr>
        <w:t>государственные полномочия в органах местного</w:t>
      </w:r>
    </w:p>
    <w:p w:rsidR="00A01F18" w:rsidRDefault="00B43AB9">
      <w:pPr>
        <w:pStyle w:val="Standard"/>
        <w:ind w:left="0" w:firstLine="0"/>
      </w:pPr>
      <w:r>
        <w:rPr>
          <w:rFonts w:ascii="Liberation Serif" w:hAnsi="Liberation Serif"/>
          <w:b/>
        </w:rPr>
        <w:t>самоуправления городского округа ЗАТО Свободный»</w:t>
      </w:r>
      <w:r>
        <w:rPr>
          <w:rFonts w:ascii="Liberation Serif" w:hAnsi="Liberation Serif"/>
          <w:b/>
          <w:bCs/>
        </w:rPr>
        <w:t>,</w:t>
      </w:r>
    </w:p>
    <w:p w:rsidR="00A01F18" w:rsidRDefault="00B43AB9">
      <w:pPr>
        <w:pStyle w:val="Standard"/>
        <w:ind w:left="0" w:firstLine="0"/>
      </w:pPr>
      <w:r>
        <w:rPr>
          <w:rFonts w:ascii="Liberation Serif" w:hAnsi="Liberation Serif"/>
          <w:b/>
          <w:bCs/>
        </w:rPr>
        <w:t>утвержденное решением Думы городского округа</w:t>
      </w:r>
    </w:p>
    <w:p w:rsidR="00A01F18" w:rsidRDefault="00B43AB9">
      <w:pPr>
        <w:pStyle w:val="Standard"/>
        <w:ind w:left="0" w:firstLine="0"/>
      </w:pPr>
      <w:r>
        <w:rPr>
          <w:rFonts w:ascii="Liberation Serif" w:hAnsi="Liberation Serif"/>
          <w:b/>
          <w:bCs/>
        </w:rPr>
        <w:t xml:space="preserve">от 03.07.2014 </w:t>
      </w:r>
      <w:r>
        <w:rPr>
          <w:rFonts w:ascii="Liberation Serif" w:hAnsi="Liberation Serif"/>
          <w:b/>
          <w:bCs/>
        </w:rPr>
        <w:t>№ 34/17</w:t>
      </w:r>
    </w:p>
    <w:p w:rsidR="00A01F18" w:rsidRDefault="00A01F18">
      <w:pPr>
        <w:pStyle w:val="Standard"/>
        <w:spacing w:after="0" w:line="240" w:lineRule="auto"/>
        <w:ind w:left="0"/>
        <w:rPr>
          <w:rFonts w:ascii="Liberation Serif" w:hAnsi="Liberation Serif" w:cs="Liberation Serif"/>
          <w:b/>
          <w:szCs w:val="24"/>
        </w:rPr>
      </w:pPr>
    </w:p>
    <w:p w:rsidR="00A01F18" w:rsidRDefault="00A01F18">
      <w:pPr>
        <w:pStyle w:val="Standard"/>
        <w:spacing w:after="0" w:line="240" w:lineRule="auto"/>
        <w:ind w:left="0"/>
        <w:rPr>
          <w:rFonts w:ascii="Liberation Serif" w:hAnsi="Liberation Serif" w:cs="Liberation Serif"/>
          <w:b/>
          <w:szCs w:val="24"/>
        </w:rPr>
      </w:pPr>
    </w:p>
    <w:p w:rsidR="00A01F18" w:rsidRDefault="00B43AB9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 xml:space="preserve">В соответствии с Трудовым кодексом Российской Федерации, Областным </w:t>
      </w:r>
      <w:r>
        <w:rPr>
          <w:noProof/>
        </w:rPr>
        <w:drawing>
          <wp:inline distT="0" distB="0" distL="0" distR="0">
            <wp:extent cx="4320" cy="14760"/>
            <wp:effectExtent l="0" t="0" r="0" b="0"/>
            <wp:docPr id="1" name="Picture 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Cs w:val="24"/>
        </w:rPr>
        <w:t xml:space="preserve">законом </w:t>
      </w:r>
      <w:r>
        <w:rPr>
          <w:rFonts w:ascii="Liberation Serif" w:hAnsi="Liberation Serif" w:cs="Liberation Serif"/>
          <w:szCs w:val="24"/>
        </w:rPr>
        <w:br/>
      </w:r>
      <w:r>
        <w:rPr>
          <w:rFonts w:ascii="Liberation Serif" w:hAnsi="Liberation Serif" w:cs="Liberation Serif"/>
          <w:szCs w:val="24"/>
        </w:rPr>
        <w:t xml:space="preserve">от 10 марта 1999 года № 4-О3 «О правовых актах в Свердловской области», руководствуясь </w:t>
      </w:r>
      <w:r>
        <w:rPr>
          <w:noProof/>
        </w:rPr>
        <w:drawing>
          <wp:inline distT="0" distB="0" distL="0" distR="0">
            <wp:extent cx="4320" cy="14760"/>
            <wp:effectExtent l="0" t="0" r="0" b="0"/>
            <wp:docPr id="2" name="Picture 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Cs w:val="24"/>
        </w:rPr>
        <w:t>Уставом городского округа, Дума городского округа</w:t>
      </w:r>
    </w:p>
    <w:p w:rsidR="00A01F18" w:rsidRDefault="00B43AB9">
      <w:pPr>
        <w:pStyle w:val="Standard"/>
        <w:spacing w:after="0" w:line="240" w:lineRule="auto"/>
        <w:ind w:left="0" w:hanging="10"/>
        <w:jc w:val="center"/>
      </w:pPr>
      <w:r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page">
              <wp:posOffset>768240</wp:posOffset>
            </wp:positionH>
            <wp:positionV relativeFrom="page">
              <wp:posOffset>8704080</wp:posOffset>
            </wp:positionV>
            <wp:extent cx="4320" cy="14760"/>
            <wp:effectExtent l="0" t="0" r="0" b="0"/>
            <wp:wrapSquare wrapText="bothSides"/>
            <wp:docPr id="3" name="Picture 1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page">
              <wp:posOffset>7120799</wp:posOffset>
            </wp:positionH>
            <wp:positionV relativeFrom="page">
              <wp:posOffset>9078480</wp:posOffset>
            </wp:positionV>
            <wp:extent cx="4320" cy="14760"/>
            <wp:effectExtent l="0" t="0" r="0" b="0"/>
            <wp:wrapSquare wrapText="bothSides"/>
            <wp:docPr id="4" name="Picture 1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page">
              <wp:posOffset>7125480</wp:posOffset>
            </wp:positionH>
            <wp:positionV relativeFrom="page">
              <wp:posOffset>5899679</wp:posOffset>
            </wp:positionV>
            <wp:extent cx="4320" cy="14760"/>
            <wp:effectExtent l="0" t="0" r="0" b="0"/>
            <wp:wrapSquare wrapText="bothSides"/>
            <wp:docPr id="5" name="Picture 1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page">
              <wp:posOffset>7120799</wp:posOffset>
            </wp:positionH>
            <wp:positionV relativeFrom="page">
              <wp:posOffset>5918040</wp:posOffset>
            </wp:positionV>
            <wp:extent cx="4320" cy="14760"/>
            <wp:effectExtent l="0" t="0" r="0" b="0"/>
            <wp:wrapSquare wrapText="bothSides"/>
            <wp:docPr id="6" name="Picture 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szCs w:val="24"/>
        </w:rPr>
        <w:t>РЕШИЛА:</w:t>
      </w:r>
    </w:p>
    <w:p w:rsidR="00A01F18" w:rsidRDefault="00B43AB9">
      <w:pPr>
        <w:pStyle w:val="Standard"/>
        <w:tabs>
          <w:tab w:val="left" w:pos="440"/>
          <w:tab w:val="left" w:pos="644"/>
          <w:tab w:val="left" w:pos="914"/>
        </w:tabs>
        <w:spacing w:line="240" w:lineRule="auto"/>
        <w:ind w:firstLine="540"/>
      </w:pPr>
      <w:r>
        <w:rPr>
          <w:rFonts w:ascii="Liberation Serif" w:hAnsi="Liberation Serif" w:cs="Liberation Serif"/>
          <w:szCs w:val="24"/>
        </w:rPr>
        <w:t>1. Внести в Положен</w:t>
      </w:r>
      <w:r>
        <w:rPr>
          <w:rFonts w:ascii="Liberation Serif" w:hAnsi="Liberation Serif" w:cs="Liberation Serif"/>
          <w:szCs w:val="24"/>
        </w:rPr>
        <w:t xml:space="preserve">ие </w:t>
      </w:r>
      <w:r>
        <w:rPr>
          <w:rFonts w:ascii="Liberation Serif" w:hAnsi="Liberation Serif"/>
          <w:bCs/>
        </w:rPr>
        <w:t>«О размерах и условиях оплаты труда работников, исполняющих государственные полномочия в органах местного самоуправления городского округа ЗАТО Свободный», утвержденное решением Думы городского округа от 03.07.2014 № 34/17</w:t>
      </w:r>
      <w:r>
        <w:rPr>
          <w:rFonts w:ascii="Liberation Serif" w:hAnsi="Liberation Serif" w:cs="Liberation Serif"/>
          <w:szCs w:val="24"/>
        </w:rPr>
        <w:t>, следующие изменения:</w:t>
      </w:r>
    </w:p>
    <w:p w:rsidR="00A01F18" w:rsidRDefault="00B43AB9">
      <w:pPr>
        <w:pStyle w:val="Standard"/>
        <w:tabs>
          <w:tab w:val="left" w:pos="440"/>
          <w:tab w:val="left" w:pos="644"/>
          <w:tab w:val="left" w:pos="914"/>
        </w:tabs>
        <w:spacing w:line="240" w:lineRule="auto"/>
        <w:ind w:firstLine="540"/>
      </w:pPr>
      <w:r>
        <w:rPr>
          <w:rFonts w:ascii="Liberation Serif" w:hAnsi="Liberation Serif" w:cs="Liberation Serif"/>
          <w:szCs w:val="24"/>
        </w:rPr>
        <w:t>1) пункт</w:t>
      </w:r>
      <w:r>
        <w:rPr>
          <w:rFonts w:ascii="Liberation Serif" w:hAnsi="Liberation Serif" w:cs="Liberation Serif"/>
          <w:szCs w:val="24"/>
        </w:rPr>
        <w:t xml:space="preserve"> 26 статьи 6 изложить в следующей редакции:</w:t>
      </w:r>
    </w:p>
    <w:p w:rsidR="00A01F18" w:rsidRDefault="00B43AB9">
      <w:pPr>
        <w:pStyle w:val="Standard"/>
        <w:tabs>
          <w:tab w:val="left" w:pos="440"/>
          <w:tab w:val="left" w:pos="644"/>
          <w:tab w:val="left" w:pos="914"/>
        </w:tabs>
        <w:spacing w:line="240" w:lineRule="auto"/>
        <w:ind w:firstLine="540"/>
      </w:pPr>
      <w:r>
        <w:rPr>
          <w:rFonts w:ascii="Liberation Serif" w:hAnsi="Liberation Serif" w:cs="Liberation Serif"/>
          <w:szCs w:val="24"/>
        </w:rPr>
        <w:t>«26. Основными показателями для премирования являются:</w:t>
      </w:r>
    </w:p>
    <w:tbl>
      <w:tblPr>
        <w:tblW w:w="103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29"/>
        <w:gridCol w:w="2410"/>
      </w:tblGrid>
      <w:tr w:rsidR="00A01F18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Наименование показателя для премирования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Процент от должностного оклада для премирования</w:t>
            </w:r>
          </w:p>
        </w:tc>
      </w:tr>
      <w:tr w:rsidR="00A01F18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Качественное исполнение должностных обязанностей, </w:t>
            </w:r>
            <w:r>
              <w:rPr>
                <w:rFonts w:ascii="Liberation Serif" w:hAnsi="Liberation Serif" w:cs="Liberation Serif"/>
                <w:szCs w:val="24"/>
              </w:rPr>
              <w:t>предусмотренных должностной инструкцией, в течение всего отчетного периода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A01F18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Своевременное и надлежащее исполнение поручений руководителя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A01F18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Соблюдение Правил внутреннего трудового распорядка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</w:tr>
    </w:tbl>
    <w:p w:rsidR="00A01F18" w:rsidRDefault="00B43AB9">
      <w:pPr>
        <w:pStyle w:val="Standard"/>
        <w:spacing w:line="240" w:lineRule="auto"/>
        <w:ind w:left="0"/>
      </w:pPr>
      <w:r>
        <w:t xml:space="preserve">Работникам, допустившим неисполнение или ненадлежащее </w:t>
      </w:r>
      <w:r>
        <w:t>исполнение основных показателей</w:t>
      </w:r>
      <w:r>
        <w:rPr>
          <w:rFonts w:ascii="Liberation Serif" w:hAnsi="Liberation Serif" w:cs="Liberation Serif"/>
          <w:szCs w:val="24"/>
        </w:rPr>
        <w:t xml:space="preserve"> для премирования</w:t>
      </w:r>
      <w:r>
        <w:t>, премия выплачивается в уменьшенном размере в месяце обнаружения нарушения.</w:t>
      </w:r>
    </w:p>
    <w:p w:rsidR="00A01F18" w:rsidRDefault="00B43AB9">
      <w:pPr>
        <w:pStyle w:val="Standard"/>
        <w:spacing w:line="240" w:lineRule="auto"/>
        <w:ind w:left="0"/>
      </w:pPr>
      <w:r>
        <w:rPr>
          <w:rFonts w:ascii="Liberation Serif" w:hAnsi="Liberation Serif" w:cs="Liberation Serif"/>
          <w:szCs w:val="24"/>
        </w:rPr>
        <w:t xml:space="preserve">2) в пункте 27 статьи 6 слова «не начисляется» заменить словами «не выплачивается», слово «начисляется» заменить словом </w:t>
      </w:r>
      <w:r>
        <w:rPr>
          <w:rFonts w:ascii="Liberation Serif" w:hAnsi="Liberation Serif" w:cs="Liberation Serif"/>
          <w:szCs w:val="24"/>
        </w:rPr>
        <w:t>«выплачивается»;</w:t>
      </w:r>
    </w:p>
    <w:p w:rsidR="00A01F18" w:rsidRDefault="00B43AB9">
      <w:pPr>
        <w:pStyle w:val="Standard"/>
        <w:spacing w:line="240" w:lineRule="auto"/>
        <w:ind w:left="0"/>
      </w:pPr>
      <w:r>
        <w:rPr>
          <w:rFonts w:ascii="Liberation Serif" w:hAnsi="Liberation Serif" w:cs="Liberation Serif"/>
          <w:szCs w:val="24"/>
        </w:rPr>
        <w:t>3) пункт 28 статьи 6 исключить;</w:t>
      </w:r>
    </w:p>
    <w:p w:rsidR="00A01F18" w:rsidRDefault="00B43AB9">
      <w:pPr>
        <w:pStyle w:val="Standard"/>
        <w:spacing w:line="240" w:lineRule="auto"/>
        <w:ind w:left="0"/>
      </w:pPr>
      <w:r>
        <w:rPr>
          <w:rFonts w:ascii="Liberation Serif" w:hAnsi="Liberation Serif" w:cs="Liberation Serif"/>
          <w:szCs w:val="24"/>
        </w:rPr>
        <w:t>4) пункт 29 статьи 6 изложить в следующей редакции:</w:t>
      </w:r>
    </w:p>
    <w:p w:rsidR="00A01F18" w:rsidRDefault="00B43AB9">
      <w:pPr>
        <w:pStyle w:val="Standard"/>
        <w:spacing w:line="240" w:lineRule="auto"/>
        <w:ind w:left="0" w:firstLine="426"/>
      </w:pPr>
      <w:r>
        <w:rPr>
          <w:rFonts w:ascii="Liberation Serif" w:hAnsi="Liberation Serif" w:cs="Liberation Serif"/>
          <w:szCs w:val="24"/>
        </w:rPr>
        <w:t>«29. Работодатель и (или) непосредственный руководитель направляет в кадровую службу (лицу ответственному за кадровую службу) органа местного самоуправлени</w:t>
      </w:r>
      <w:r>
        <w:rPr>
          <w:rFonts w:ascii="Liberation Serif" w:hAnsi="Liberation Serif" w:cs="Liberation Serif"/>
          <w:szCs w:val="24"/>
        </w:rPr>
        <w:t xml:space="preserve">я городского округа до 25 числа расчетного периода (месяца) информацию о выполнении показателей в соответствии с приложением № 2. Если последний день предоставления информации приходится на выходной </w:t>
      </w:r>
      <w:r>
        <w:rPr>
          <w:rFonts w:ascii="Liberation Serif" w:hAnsi="Liberation Serif" w:cs="Liberation Serif"/>
          <w:szCs w:val="24"/>
        </w:rPr>
        <w:lastRenderedPageBreak/>
        <w:t>день, то днем предоставления считается следующий за ним р</w:t>
      </w:r>
      <w:r>
        <w:rPr>
          <w:rFonts w:ascii="Liberation Serif" w:hAnsi="Liberation Serif" w:cs="Liberation Serif"/>
          <w:szCs w:val="24"/>
        </w:rPr>
        <w:t>абочий день. По результатам представленной информации кадровая служба (лицо ответственное за кадровую службу) органа местного самоуправления городского округа готовит проект распоряжения (приказа) о премировании в срок до 30 числа расчетного периода (месяц</w:t>
      </w:r>
      <w:r>
        <w:rPr>
          <w:rFonts w:ascii="Liberation Serif" w:hAnsi="Liberation Serif" w:cs="Liberation Serif"/>
          <w:szCs w:val="24"/>
        </w:rPr>
        <w:t>а).».</w:t>
      </w:r>
    </w:p>
    <w:p w:rsidR="00A01F18" w:rsidRDefault="00B43AB9">
      <w:pPr>
        <w:pStyle w:val="Standard"/>
        <w:spacing w:after="0" w:line="240" w:lineRule="auto"/>
        <w:ind w:left="0"/>
      </w:pPr>
      <w:bookmarkStart w:id="1" w:name="Par139"/>
      <w:bookmarkEnd w:id="1"/>
      <w:r>
        <w:rPr>
          <w:rFonts w:ascii="Liberation Serif" w:hAnsi="Liberation Serif" w:cs="Liberation Serif"/>
          <w:szCs w:val="24"/>
        </w:rPr>
        <w:t>2. Решение опубликовать в газете «Свободные вести» и на официальном сайте Думы городского округа ЗАТО Свободный.</w:t>
      </w:r>
      <w:r>
        <w:rPr>
          <w:noProof/>
        </w:rPr>
        <w:drawing>
          <wp:inline distT="0" distB="0" distL="0" distR="0">
            <wp:extent cx="4320" cy="14760"/>
            <wp:effectExtent l="0" t="0" r="0" b="0"/>
            <wp:docPr id="7" name="Picture 1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01F18" w:rsidRDefault="00B43AB9">
      <w:pPr>
        <w:pStyle w:val="Standard"/>
        <w:spacing w:after="0" w:line="240" w:lineRule="auto"/>
        <w:ind w:left="0"/>
      </w:pPr>
      <w:r>
        <w:rPr>
          <w:rFonts w:ascii="Liberation Serif" w:hAnsi="Liberation Serif" w:cs="Liberation Serif"/>
          <w:szCs w:val="24"/>
        </w:rPr>
        <w:t>3. Решение вступает в силу с момента опубликования, за исключением подпункта 4 пункта 1 Решения, который вступает в силу с 01.02.2026.</w:t>
      </w:r>
    </w:p>
    <w:p w:rsidR="00A01F18" w:rsidRDefault="00B43AB9">
      <w:pPr>
        <w:pStyle w:val="Standard"/>
        <w:shd w:val="clear" w:color="auto" w:fill="FFFFFF"/>
        <w:tabs>
          <w:tab w:val="left" w:pos="0"/>
          <w:tab w:val="left" w:pos="540"/>
        </w:tabs>
        <w:spacing w:after="0" w:line="240" w:lineRule="auto"/>
        <w:ind w:left="0" w:firstLine="540"/>
      </w:pPr>
      <w:r>
        <w:rPr>
          <w:rFonts w:ascii="Liberation Serif" w:hAnsi="Liberation Serif" w:cs="Liberation Serif"/>
          <w:szCs w:val="24"/>
        </w:rPr>
        <w:t>4</w:t>
      </w:r>
      <w:r>
        <w:rPr>
          <w:rFonts w:ascii="Liberation Serif" w:hAnsi="Liberation Serif" w:cs="Liberation Serif"/>
          <w:szCs w:val="24"/>
        </w:rPr>
        <w:t>. Контроль за исполнением решения возложить на председателя депутатской комиссии по законодательству ___________________.</w:t>
      </w:r>
    </w:p>
    <w:p w:rsidR="00A01F18" w:rsidRDefault="00A01F18">
      <w:pPr>
        <w:pStyle w:val="Standard"/>
        <w:spacing w:after="0" w:line="240" w:lineRule="auto"/>
        <w:ind w:left="0"/>
        <w:jc w:val="center"/>
        <w:rPr>
          <w:rFonts w:ascii="Liberation Serif" w:hAnsi="Liberation Serif" w:cs="Liberation Serif"/>
          <w:szCs w:val="24"/>
        </w:rPr>
      </w:pPr>
    </w:p>
    <w:p w:rsidR="00A01F18" w:rsidRDefault="00A01F18">
      <w:pPr>
        <w:pStyle w:val="Standard"/>
        <w:spacing w:after="0" w:line="240" w:lineRule="auto"/>
        <w:ind w:left="0"/>
        <w:jc w:val="center"/>
        <w:rPr>
          <w:rFonts w:ascii="Liberation Serif" w:hAnsi="Liberation Serif" w:cs="Liberation Serif"/>
          <w:szCs w:val="24"/>
        </w:rPr>
      </w:pPr>
    </w:p>
    <w:p w:rsidR="00A01F18" w:rsidRDefault="00B43AB9">
      <w:pPr>
        <w:pStyle w:val="Standard"/>
        <w:tabs>
          <w:tab w:val="left" w:pos="540"/>
          <w:tab w:val="left" w:pos="1080"/>
          <w:tab w:val="left" w:pos="1260"/>
        </w:tabs>
        <w:spacing w:after="0" w:line="240" w:lineRule="auto"/>
        <w:ind w:left="0" w:firstLine="0"/>
      </w:pPr>
      <w:r>
        <w:rPr>
          <w:rFonts w:ascii="Liberation Serif" w:hAnsi="Liberation Serif" w:cs="Liberation Serif"/>
          <w:szCs w:val="24"/>
        </w:rPr>
        <w:t>Глава городского округа</w:t>
      </w:r>
    </w:p>
    <w:p w:rsidR="00A01F18" w:rsidRDefault="00B43AB9">
      <w:pPr>
        <w:pStyle w:val="Standard"/>
        <w:tabs>
          <w:tab w:val="left" w:pos="540"/>
          <w:tab w:val="left" w:pos="1080"/>
          <w:tab w:val="left" w:pos="1260"/>
        </w:tabs>
        <w:spacing w:after="0" w:line="240" w:lineRule="auto"/>
        <w:ind w:left="0" w:firstLine="0"/>
      </w:pPr>
      <w:r>
        <w:rPr>
          <w:rFonts w:ascii="Liberation Serif" w:hAnsi="Liberation Serif" w:cs="Liberation Serif"/>
          <w:szCs w:val="24"/>
        </w:rPr>
        <w:t>ЗАТО Свободный</w:t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  <w:t xml:space="preserve">                 А.В. Иванов</w:t>
      </w:r>
    </w:p>
    <w:p w:rsidR="00A01F18" w:rsidRDefault="00A01F18">
      <w:pPr>
        <w:pStyle w:val="Standard"/>
        <w:tabs>
          <w:tab w:val="left" w:pos="360"/>
          <w:tab w:val="left" w:pos="540"/>
        </w:tabs>
        <w:spacing w:after="0" w:line="240" w:lineRule="auto"/>
        <w:ind w:left="0"/>
        <w:rPr>
          <w:rFonts w:ascii="Liberation Serif" w:hAnsi="Liberation Serif" w:cs="Liberation Serif"/>
          <w:szCs w:val="24"/>
        </w:rPr>
      </w:pPr>
    </w:p>
    <w:p w:rsidR="00A01F18" w:rsidRDefault="00A01F18">
      <w:pPr>
        <w:pStyle w:val="Standard"/>
        <w:tabs>
          <w:tab w:val="left" w:pos="360"/>
          <w:tab w:val="left" w:pos="540"/>
        </w:tabs>
        <w:spacing w:after="0" w:line="240" w:lineRule="auto"/>
        <w:ind w:left="0"/>
        <w:rPr>
          <w:rFonts w:ascii="Liberation Serif" w:hAnsi="Liberation Serif" w:cs="Liberation Serif"/>
          <w:szCs w:val="24"/>
        </w:rPr>
      </w:pPr>
    </w:p>
    <w:p w:rsidR="00A01F18" w:rsidRDefault="00B43AB9">
      <w:pPr>
        <w:pStyle w:val="Standard"/>
        <w:tabs>
          <w:tab w:val="left" w:pos="540"/>
          <w:tab w:val="left" w:pos="1080"/>
          <w:tab w:val="left" w:pos="1260"/>
        </w:tabs>
        <w:spacing w:after="0" w:line="240" w:lineRule="auto"/>
        <w:ind w:left="0" w:firstLine="0"/>
      </w:pPr>
      <w:r>
        <w:rPr>
          <w:rFonts w:ascii="Liberation Serif" w:hAnsi="Liberation Serif" w:cs="Liberation Serif"/>
          <w:szCs w:val="24"/>
        </w:rPr>
        <w:t>Председатель Думы городского округа</w:t>
      </w:r>
    </w:p>
    <w:p w:rsidR="00A01F18" w:rsidRDefault="00B43AB9">
      <w:pPr>
        <w:pStyle w:val="Standard"/>
        <w:spacing w:after="0" w:line="240" w:lineRule="auto"/>
        <w:ind w:left="0" w:firstLine="0"/>
      </w:pPr>
      <w:r>
        <w:rPr>
          <w:rFonts w:ascii="Liberation Serif" w:hAnsi="Liberation Serif" w:cs="Liberation Serif"/>
          <w:szCs w:val="24"/>
        </w:rPr>
        <w:t>ЗАТО Свободный</w:t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</w:r>
      <w:r>
        <w:rPr>
          <w:rFonts w:ascii="Liberation Serif" w:hAnsi="Liberation Serif" w:cs="Liberation Serif"/>
          <w:szCs w:val="24"/>
        </w:rPr>
        <w:tab/>
        <w:t xml:space="preserve">          Е.В. Саломатина</w:t>
      </w:r>
    </w:p>
    <w:p w:rsidR="00A01F18" w:rsidRDefault="00A01F18">
      <w:pPr>
        <w:pStyle w:val="Standard"/>
        <w:spacing w:after="0" w:line="240" w:lineRule="auto"/>
        <w:ind w:left="0" w:firstLine="0"/>
        <w:rPr>
          <w:rFonts w:ascii="Liberation Serif" w:hAnsi="Liberation Serif" w:cs="Liberation Serif"/>
          <w:szCs w:val="24"/>
        </w:rPr>
      </w:pPr>
    </w:p>
    <w:p w:rsidR="00A01F18" w:rsidRDefault="00A01F18">
      <w:pPr>
        <w:pStyle w:val="Standard"/>
        <w:spacing w:after="0" w:line="240" w:lineRule="auto"/>
        <w:ind w:left="0" w:firstLine="0"/>
        <w:rPr>
          <w:rFonts w:ascii="Liberation Serif" w:hAnsi="Liberation Serif" w:cs="Liberation Serif"/>
          <w:szCs w:val="24"/>
        </w:rPr>
      </w:pPr>
    </w:p>
    <w:p w:rsidR="00A01F18" w:rsidRDefault="00A01F18">
      <w:pPr>
        <w:pStyle w:val="Standard"/>
        <w:spacing w:after="0" w:line="240" w:lineRule="auto"/>
        <w:ind w:left="0" w:firstLine="0"/>
        <w:rPr>
          <w:rFonts w:ascii="Liberation Serif" w:hAnsi="Liberation Serif" w:cs="Liberation Serif"/>
          <w:szCs w:val="24"/>
        </w:rPr>
      </w:pPr>
    </w:p>
    <w:p w:rsidR="00A01F18" w:rsidRDefault="00A01F18">
      <w:pPr>
        <w:pStyle w:val="Standard"/>
        <w:spacing w:after="0" w:line="240" w:lineRule="auto"/>
        <w:ind w:left="0" w:firstLine="0"/>
        <w:rPr>
          <w:rFonts w:ascii="Liberation Serif" w:hAnsi="Liberation Serif" w:cs="Liberation Serif"/>
          <w:szCs w:val="24"/>
        </w:rPr>
        <w:sectPr w:rsidR="00A01F18">
          <w:pgSz w:w="12240" w:h="15840"/>
          <w:pgMar w:top="709" w:right="616" w:bottom="993" w:left="1276" w:header="720" w:footer="720" w:gutter="0"/>
          <w:cols w:space="720"/>
        </w:sectPr>
      </w:pPr>
    </w:p>
    <w:p w:rsidR="00A01F18" w:rsidRDefault="00A01F18">
      <w:pPr>
        <w:pStyle w:val="Standard"/>
      </w:pPr>
    </w:p>
    <w:p w:rsidR="00A01F18" w:rsidRDefault="00B43AB9">
      <w:pPr>
        <w:pStyle w:val="Standard"/>
        <w:jc w:val="right"/>
      </w:pPr>
      <w:r>
        <w:t>Приложение</w:t>
      </w:r>
    </w:p>
    <w:p w:rsidR="00A01F18" w:rsidRDefault="00A01F18">
      <w:pPr>
        <w:pStyle w:val="Standard"/>
      </w:pPr>
    </w:p>
    <w:p w:rsidR="00A01F18" w:rsidRDefault="00B43AB9">
      <w:pPr>
        <w:pStyle w:val="ConsPlusNormal"/>
        <w:ind w:left="14"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>Информация о выполнении показателей,</w:t>
      </w:r>
    </w:p>
    <w:p w:rsidR="00A01F18" w:rsidRDefault="00B43AB9">
      <w:pPr>
        <w:pStyle w:val="ConsPlusNormal"/>
        <w:ind w:left="14"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>для премирования за месяц год</w:t>
      </w:r>
    </w:p>
    <w:p w:rsidR="00A01F18" w:rsidRDefault="00A01F18">
      <w:pPr>
        <w:pStyle w:val="ConsPlusNormal"/>
        <w:ind w:left="14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01F18" w:rsidRDefault="00B43AB9">
      <w:pPr>
        <w:pStyle w:val="ConsPlusNormal"/>
        <w:ind w:left="14"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01F18" w:rsidRDefault="00A01F18">
      <w:pPr>
        <w:pStyle w:val="ConsPlusNormal"/>
        <w:ind w:left="14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01F18" w:rsidRDefault="00B43AB9">
      <w:pPr>
        <w:pStyle w:val="ConsPlusNormal"/>
        <w:ind w:left="14"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01F18" w:rsidRDefault="00B43AB9">
      <w:pPr>
        <w:pStyle w:val="ConsPlusNormal"/>
        <w:ind w:left="14" w:firstLine="540"/>
        <w:jc w:val="center"/>
      </w:pPr>
      <w:r>
        <w:rPr>
          <w:rFonts w:ascii="Times New Roman" w:hAnsi="Times New Roman" w:cs="Times New Roman"/>
          <w:sz w:val="24"/>
          <w:szCs w:val="24"/>
        </w:rPr>
        <w:t>Ф.И.О., должность</w:t>
      </w:r>
    </w:p>
    <w:p w:rsidR="00A01F18" w:rsidRDefault="00A01F18">
      <w:pPr>
        <w:pStyle w:val="ConsPlusNormal"/>
        <w:ind w:left="14" w:firstLine="54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03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29"/>
        <w:gridCol w:w="2410"/>
      </w:tblGrid>
      <w:tr w:rsidR="00A01F18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Наименование показателя </w:t>
            </w:r>
            <w:r>
              <w:rPr>
                <w:szCs w:val="24"/>
              </w:rPr>
              <w:t>для п</w:t>
            </w:r>
            <w:r>
              <w:rPr>
                <w:szCs w:val="24"/>
              </w:rPr>
              <w:t>ремирования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Процент от должностного оклада для премирования</w:t>
            </w:r>
          </w:p>
        </w:tc>
      </w:tr>
      <w:tr w:rsidR="00A01F18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Качественное исполнение должностных обязанностей, предусмотренных должностной инструкцией, в течение всего отчетного периода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A01F18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Своевременное и надлежащее исполнение поручений руководителя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</w:p>
        </w:tc>
      </w:tr>
      <w:tr w:rsidR="00A01F18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 w:firstLine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Соблюдение Правил внутреннего трудового распорядка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F18" w:rsidRDefault="00B43AB9">
            <w:pPr>
              <w:pStyle w:val="Standard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</w:tr>
    </w:tbl>
    <w:p w:rsidR="00A01F18" w:rsidRDefault="00A01F18">
      <w:pPr>
        <w:pStyle w:val="ConsPlusNormal"/>
        <w:ind w:left="14"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A01F18" w:rsidRDefault="00A01F18">
      <w:pPr>
        <w:pStyle w:val="Standard"/>
      </w:pPr>
    </w:p>
    <w:p w:rsidR="00A01F18" w:rsidRDefault="00B43AB9">
      <w:pPr>
        <w:pStyle w:val="Standard"/>
      </w:pPr>
      <w:r>
        <w:t>Должность ___________________</w:t>
      </w:r>
      <w:r>
        <w:tab/>
      </w:r>
      <w:r>
        <w:tab/>
      </w:r>
      <w:r>
        <w:t xml:space="preserve">    ____________________подпись</w:t>
      </w:r>
    </w:p>
    <w:p w:rsidR="00A01F18" w:rsidRDefault="00B43AB9">
      <w:pPr>
        <w:pStyle w:val="Standard"/>
      </w:pPr>
      <w:r>
        <w:rPr>
          <w:sz w:val="20"/>
          <w:szCs w:val="20"/>
        </w:rPr>
        <w:t>(работодателя и (или)</w:t>
      </w:r>
    </w:p>
    <w:p w:rsidR="00A01F18" w:rsidRDefault="00B43AB9">
      <w:pPr>
        <w:pStyle w:val="Standard"/>
      </w:pPr>
      <w:r>
        <w:rPr>
          <w:sz w:val="20"/>
          <w:szCs w:val="20"/>
        </w:rPr>
        <w:t>непосредственного руководителя)</w:t>
      </w:r>
    </w:p>
    <w:sectPr w:rsidR="00A01F18">
      <w:pgSz w:w="12240" w:h="15840"/>
      <w:pgMar w:top="709" w:right="616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B9" w:rsidRDefault="00B43AB9">
      <w:r>
        <w:separator/>
      </w:r>
    </w:p>
  </w:endnote>
  <w:endnote w:type="continuationSeparator" w:id="0">
    <w:p w:rsidR="00B43AB9" w:rsidRDefault="00B4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B9" w:rsidRDefault="00B43AB9">
      <w:r>
        <w:rPr>
          <w:color w:val="000000"/>
        </w:rPr>
        <w:separator/>
      </w:r>
    </w:p>
  </w:footnote>
  <w:footnote w:type="continuationSeparator" w:id="0">
    <w:p w:rsidR="00B43AB9" w:rsidRDefault="00B4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C63A7"/>
    <w:multiLevelType w:val="multilevel"/>
    <w:tmpl w:val="A672154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4575C8E"/>
    <w:multiLevelType w:val="multilevel"/>
    <w:tmpl w:val="DD1E6F5E"/>
    <w:styleLink w:val="WWNum1"/>
    <w:lvl w:ilvl="0">
      <w:start w:val="1"/>
      <w:numFmt w:val="decimal"/>
      <w:lvlText w:val="%1"/>
      <w:lvlJc w:val="left"/>
      <w:pPr>
        <w:ind w:left="900" w:hanging="360"/>
      </w:pPr>
    </w:lvl>
    <w:lvl w:ilvl="1">
      <w:start w:val="1"/>
      <w:numFmt w:val="lowerLetter"/>
      <w:lvlText w:val="%1.%2"/>
      <w:lvlJc w:val="left"/>
      <w:pPr>
        <w:ind w:left="1620" w:hanging="360"/>
      </w:pPr>
    </w:lvl>
    <w:lvl w:ilvl="2">
      <w:start w:val="1"/>
      <w:numFmt w:val="lowerRoman"/>
      <w:lvlText w:val="%1.%2.%3"/>
      <w:lvlJc w:val="right"/>
      <w:pPr>
        <w:ind w:left="2340" w:hanging="180"/>
      </w:pPr>
    </w:lvl>
    <w:lvl w:ilvl="3">
      <w:start w:val="1"/>
      <w:numFmt w:val="decimal"/>
      <w:lvlText w:val="%1.%2.%3.%4"/>
      <w:lvlJc w:val="left"/>
      <w:pPr>
        <w:ind w:left="3060" w:hanging="360"/>
      </w:pPr>
    </w:lvl>
    <w:lvl w:ilvl="4">
      <w:start w:val="1"/>
      <w:numFmt w:val="lowerLetter"/>
      <w:lvlText w:val="%1.%2.%3.%4.%5"/>
      <w:lvlJc w:val="left"/>
      <w:pPr>
        <w:ind w:left="3780" w:hanging="360"/>
      </w:pPr>
    </w:lvl>
    <w:lvl w:ilvl="5">
      <w:start w:val="1"/>
      <w:numFmt w:val="lowerRoman"/>
      <w:lvlText w:val="%1.%2.%3.%4.%5.%6"/>
      <w:lvlJc w:val="right"/>
      <w:pPr>
        <w:ind w:left="4500" w:hanging="180"/>
      </w:pPr>
    </w:lvl>
    <w:lvl w:ilvl="6">
      <w:start w:val="1"/>
      <w:numFmt w:val="decimal"/>
      <w:lvlText w:val="%1.%2.%3.%4.%5.%6.%7"/>
      <w:lvlJc w:val="left"/>
      <w:pPr>
        <w:ind w:left="5220" w:hanging="360"/>
      </w:pPr>
    </w:lvl>
    <w:lvl w:ilvl="7">
      <w:start w:val="1"/>
      <w:numFmt w:val="lowerLetter"/>
      <w:lvlText w:val="%1.%2.%3.%4.%5.%6.%7.%8"/>
      <w:lvlJc w:val="left"/>
      <w:pPr>
        <w:ind w:left="5940" w:hanging="360"/>
      </w:pPr>
    </w:lvl>
    <w:lvl w:ilvl="8">
      <w:start w:val="1"/>
      <w:numFmt w:val="lowerRoman"/>
      <w:lvlText w:val="%1.%2.%3.%4.%5.%6.%7.%8.%9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01F18"/>
    <w:rsid w:val="00A01F18"/>
    <w:rsid w:val="00B43AB9"/>
    <w:rsid w:val="00DA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5A64B-50FB-46B2-B9C6-7F02FC03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F" w:hAnsi="Calibri" w:cs="F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6" w:line="232" w:lineRule="auto"/>
      <w:ind w:left="14" w:firstLine="54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onsPlusNormal">
    <w:name w:val="ConsPlusNormal"/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Standard"/>
    <w:pPr>
      <w:ind w:left="720"/>
    </w:pPr>
  </w:style>
  <w:style w:type="paragraph" w:styleId="a6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sPlusTitle">
    <w:name w:val="ConsPlusTitl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0">
    <w:name w:val="ConsPlusNormal Знак"/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1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eastAsia="ru-RU"/>
    </w:rPr>
  </w:style>
  <w:style w:type="character" w:customStyle="1" w:styleId="a7">
    <w:name w:val="Текст выноски Знак"/>
    <w:basedOn w:val="a0"/>
    <w:rPr>
      <w:rFonts w:ascii="Segoe UI" w:eastAsia="Times New Roman" w:hAnsi="Segoe UI" w:cs="Segoe UI"/>
      <w:color w:val="000000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Ткачено</dc:creator>
  <cp:lastModifiedBy>Михайлов</cp:lastModifiedBy>
  <cp:revision>2</cp:revision>
  <cp:lastPrinted>2025-10-30T13:23:00Z</cp:lastPrinted>
  <dcterms:created xsi:type="dcterms:W3CDTF">2025-11-05T10:22:00Z</dcterms:created>
  <dcterms:modified xsi:type="dcterms:W3CDTF">2025-11-05T10:22:00Z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